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149" w:rsidRDefault="006B0375">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442149" w:rsidRDefault="00442149">
      <w:pPr>
        <w:spacing w:line="560" w:lineRule="exact"/>
        <w:rPr>
          <w:rFonts w:ascii="宋体" w:hAnsi="宋体" w:cs="仿宋_GB2312"/>
          <w:b/>
          <w:kern w:val="0"/>
          <w:sz w:val="32"/>
          <w:szCs w:val="32"/>
        </w:rPr>
      </w:pPr>
    </w:p>
    <w:p w:rsidR="00E94A1B" w:rsidRDefault="006B0375">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2023年</w:t>
      </w:r>
      <w:r w:rsidR="00E94A1B">
        <w:rPr>
          <w:rFonts w:ascii="方正小标宋简体" w:eastAsia="方正小标宋简体" w:hAnsi="方正小标宋简体" w:cs="方正小标宋简体" w:hint="eastAsia"/>
          <w:bCs/>
          <w:kern w:val="0"/>
          <w:sz w:val="44"/>
          <w:szCs w:val="44"/>
        </w:rPr>
        <w:t>莱阳</w:t>
      </w:r>
      <w:r>
        <w:rPr>
          <w:rFonts w:ascii="方正小标宋简体" w:eastAsia="方正小标宋简体" w:hAnsi="方正小标宋简体" w:cs="方正小标宋简体" w:hint="eastAsia"/>
          <w:bCs/>
          <w:kern w:val="0"/>
          <w:sz w:val="44"/>
          <w:szCs w:val="44"/>
        </w:rPr>
        <w:t>市</w:t>
      </w:r>
      <w:r w:rsidR="00E94A1B">
        <w:rPr>
          <w:rFonts w:ascii="方正小标宋简体" w:eastAsia="方正小标宋简体" w:hAnsi="方正小标宋简体" w:cs="方正小标宋简体" w:hint="eastAsia"/>
          <w:bCs/>
          <w:kern w:val="0"/>
          <w:sz w:val="44"/>
          <w:szCs w:val="44"/>
        </w:rPr>
        <w:t>教育系统</w:t>
      </w:r>
      <w:r>
        <w:rPr>
          <w:rFonts w:ascii="方正小标宋简体" w:eastAsia="方正小标宋简体" w:hAnsi="方正小标宋简体" w:cs="方正小标宋简体" w:hint="eastAsia"/>
          <w:bCs/>
          <w:kern w:val="0"/>
          <w:sz w:val="44"/>
          <w:szCs w:val="44"/>
        </w:rPr>
        <w:t>事业单位公开招聘</w:t>
      </w:r>
    </w:p>
    <w:p w:rsidR="00442149" w:rsidRDefault="00E94A1B">
      <w:pPr>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中小学教师</w:t>
      </w:r>
      <w:r w:rsidR="006B0375">
        <w:rPr>
          <w:rFonts w:ascii="方正小标宋简体" w:eastAsia="方正小标宋简体" w:hAnsi="方正小标宋简体" w:cs="方正小标宋简体" w:hint="eastAsia"/>
          <w:bCs/>
          <w:kern w:val="0"/>
          <w:sz w:val="44"/>
          <w:szCs w:val="44"/>
        </w:rPr>
        <w:t>应聘须知</w:t>
      </w:r>
    </w:p>
    <w:p w:rsidR="00442149" w:rsidRDefault="00442149">
      <w:pPr>
        <w:spacing w:line="560" w:lineRule="exact"/>
        <w:jc w:val="center"/>
        <w:rPr>
          <w:rFonts w:ascii="方正小标宋简体" w:eastAsia="方正小标宋简体" w:hAnsi="仿宋_GB2312" w:cs="仿宋_GB2312"/>
          <w:kern w:val="0"/>
          <w:sz w:val="24"/>
        </w:rPr>
      </w:pP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442149" w:rsidRDefault="006B037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sidR="00E94A1B" w:rsidRPr="00E94A1B">
        <w:rPr>
          <w:rFonts w:ascii="仿宋_GB2312" w:eastAsia="仿宋_GB2312" w:hAnsi="仿宋" w:hint="eastAsia"/>
          <w:sz w:val="32"/>
          <w:szCs w:val="32"/>
        </w:rPr>
        <w:t>2023年莱阳市教育系统事业单位公开招聘中小学教师</w:t>
      </w:r>
      <w:r>
        <w:rPr>
          <w:rFonts w:ascii="仿宋_GB2312" w:eastAsia="仿宋_GB2312" w:hAnsi="仿宋" w:hint="eastAsia"/>
          <w:sz w:val="32"/>
          <w:szCs w:val="32"/>
        </w:rPr>
        <w:t>简章》（以下简称《简章》）规定的条件及招聘岗位资格条件者，均可应聘。</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2.对应聘人员的年龄有何限制？</w:t>
      </w:r>
    </w:p>
    <w:p w:rsidR="00442149" w:rsidRDefault="006B0375">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应聘人员须为19</w:t>
      </w:r>
      <w:r>
        <w:rPr>
          <w:rFonts w:ascii="仿宋_GB2312" w:eastAsia="仿宋_GB2312" w:hAnsi="仿宋"/>
          <w:sz w:val="32"/>
          <w:szCs w:val="32"/>
        </w:rPr>
        <w:t>8</w:t>
      </w:r>
      <w:r>
        <w:rPr>
          <w:rFonts w:ascii="仿宋_GB2312" w:eastAsia="仿宋_GB2312" w:hAnsi="仿宋" w:hint="eastAsia"/>
          <w:sz w:val="32"/>
          <w:szCs w:val="32"/>
        </w:rPr>
        <w:t>2年</w:t>
      </w:r>
      <w:r w:rsidR="00E94A1B">
        <w:rPr>
          <w:rFonts w:ascii="仿宋_GB2312" w:eastAsia="仿宋_GB2312" w:hAnsi="仿宋"/>
          <w:sz w:val="32"/>
          <w:szCs w:val="32"/>
        </w:rPr>
        <w:t>9</w:t>
      </w:r>
      <w:r>
        <w:rPr>
          <w:rFonts w:ascii="仿宋_GB2312" w:eastAsia="仿宋_GB2312" w:hAnsi="仿宋" w:hint="eastAsia"/>
          <w:sz w:val="32"/>
          <w:szCs w:val="32"/>
        </w:rPr>
        <w:t>月</w:t>
      </w:r>
      <w:r w:rsidR="00CF1E66">
        <w:rPr>
          <w:rFonts w:ascii="仿宋_GB2312" w:eastAsia="仿宋_GB2312" w:hAnsi="仿宋"/>
          <w:sz w:val="32"/>
          <w:szCs w:val="32"/>
        </w:rPr>
        <w:t>20</w:t>
      </w:r>
      <w:r>
        <w:rPr>
          <w:rFonts w:ascii="仿宋_GB2312" w:eastAsia="仿宋_GB2312" w:hAnsi="仿宋" w:hint="eastAsia"/>
          <w:sz w:val="32"/>
          <w:szCs w:val="32"/>
        </w:rPr>
        <w:t>日（含）以后出生；岗位另有要求的，以岗位要求为准。</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3.具有多个学历层次的应聘人员以其低层次学历报考的，其应聘条件如何审核？</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4.对报考所需的资格资质证书取得时间、时效有何要求？</w:t>
      </w:r>
    </w:p>
    <w:p w:rsidR="00442149" w:rsidRDefault="006B0375" w:rsidP="00E94A1B">
      <w:pPr>
        <w:spacing w:line="560" w:lineRule="exact"/>
        <w:ind w:leftChars="50" w:left="105" w:firstLineChars="150" w:firstLine="480"/>
        <w:rPr>
          <w:rFonts w:ascii="仿宋_GB2312" w:eastAsia="仿宋_GB2312" w:hAnsi="仿宋"/>
          <w:sz w:val="32"/>
          <w:szCs w:val="32"/>
        </w:rPr>
      </w:pPr>
      <w:r>
        <w:rPr>
          <w:rFonts w:ascii="仿宋_GB2312" w:eastAsia="仿宋_GB2312" w:hAnsi="仿宋" w:hint="eastAsia"/>
          <w:sz w:val="32"/>
          <w:szCs w:val="32"/>
        </w:rPr>
        <w:t>招聘岗位要求的包括学历证书、</w:t>
      </w:r>
      <w:r>
        <w:rPr>
          <w:rFonts w:ascii="仿宋_GB2312" w:eastAsia="仿宋_GB2312" w:hAnsi="仿宋" w:hint="eastAsia"/>
          <w:color w:val="000000" w:themeColor="text1"/>
          <w:sz w:val="32"/>
          <w:szCs w:val="32"/>
        </w:rPr>
        <w:t>相应</w:t>
      </w:r>
      <w:r>
        <w:rPr>
          <w:rFonts w:ascii="仿宋_GB2312" w:eastAsia="仿宋_GB2312" w:hAnsi="仿宋" w:hint="eastAsia"/>
          <w:sz w:val="32"/>
          <w:szCs w:val="32"/>
        </w:rPr>
        <w:t>学位证书</w:t>
      </w:r>
      <w:r w:rsidR="00E94A1B">
        <w:rPr>
          <w:rFonts w:ascii="仿宋_GB2312" w:eastAsia="仿宋_GB2312" w:hAnsi="仿宋" w:hint="eastAsia"/>
          <w:sz w:val="32"/>
          <w:szCs w:val="32"/>
        </w:rPr>
        <w:t>、教师资格证书、普通话证书</w:t>
      </w:r>
      <w:r>
        <w:rPr>
          <w:rFonts w:ascii="仿宋_GB2312" w:eastAsia="仿宋_GB2312" w:hAnsi="仿宋" w:hint="eastAsia"/>
          <w:sz w:val="32"/>
          <w:szCs w:val="32"/>
        </w:rPr>
        <w:t>在内的所有资格、资质及证书〔含2</w:t>
      </w:r>
      <w:r>
        <w:rPr>
          <w:rFonts w:ascii="仿宋_GB2312" w:eastAsia="仿宋_GB2312" w:hAnsi="仿宋"/>
          <w:sz w:val="32"/>
          <w:szCs w:val="32"/>
        </w:rPr>
        <w:t>02</w:t>
      </w:r>
      <w:r>
        <w:rPr>
          <w:rFonts w:ascii="仿宋_GB2312" w:eastAsia="仿宋_GB2312" w:hAnsi="仿宋" w:hint="eastAsia"/>
          <w:sz w:val="32"/>
          <w:szCs w:val="32"/>
        </w:rPr>
        <w:t>3</w:t>
      </w:r>
      <w:r>
        <w:rPr>
          <w:rFonts w:ascii="仿宋_GB2312" w:eastAsia="仿宋_GB2312" w:hAnsi="仿宋"/>
          <w:sz w:val="32"/>
          <w:szCs w:val="32"/>
        </w:rPr>
        <w:t>年毕业</w:t>
      </w:r>
      <w:r>
        <w:rPr>
          <w:rFonts w:ascii="仿宋_GB2312" w:eastAsia="仿宋_GB2312" w:hAnsi="仿宋" w:hint="eastAsia"/>
          <w:sz w:val="32"/>
          <w:szCs w:val="32"/>
        </w:rPr>
        <w:t>海归留学人员的学历学位证书和</w:t>
      </w:r>
      <w:r>
        <w:rPr>
          <w:rFonts w:ascii="仿宋_GB2312" w:eastAsia="仿宋_GB2312" w:hint="eastAsia"/>
          <w:sz w:val="32"/>
          <w:szCs w:val="32"/>
          <w:shd w:val="clear" w:color="auto" w:fill="FFFFFF"/>
        </w:rPr>
        <w:t>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2年及20</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2年以前毕业</w:t>
      </w:r>
      <w:r>
        <w:rPr>
          <w:rFonts w:ascii="仿宋_GB2312" w:eastAsia="仿宋_GB2312" w:hAnsi="仿宋_GB2312" w:cs="仿宋_GB2312" w:hint="eastAsia"/>
          <w:kern w:val="0"/>
          <w:sz w:val="32"/>
          <w:szCs w:val="32"/>
        </w:rPr>
        <w:t>海归留学人员</w:t>
      </w:r>
      <w:r>
        <w:rPr>
          <w:rFonts w:ascii="仿宋_GB2312" w:eastAsia="仿宋_GB2312" w:hAnsi="仿宋" w:hint="eastAsia"/>
          <w:sz w:val="32"/>
          <w:szCs w:val="32"/>
        </w:rPr>
        <w:t>的国（境）外学历学位认证书〕，应聘人员均须于2023年</w:t>
      </w:r>
      <w:r w:rsidR="00E94A1B">
        <w:rPr>
          <w:rFonts w:ascii="仿宋_GB2312" w:eastAsia="仿宋_GB2312" w:hAnsi="仿宋"/>
          <w:sz w:val="32"/>
          <w:szCs w:val="32"/>
        </w:rPr>
        <w:t>9</w:t>
      </w:r>
      <w:r>
        <w:rPr>
          <w:rFonts w:ascii="仿宋_GB2312" w:eastAsia="仿宋_GB2312" w:hAnsi="仿宋" w:hint="eastAsia"/>
          <w:sz w:val="32"/>
          <w:szCs w:val="32"/>
        </w:rPr>
        <w:t>月</w:t>
      </w:r>
      <w:r w:rsidR="00CF1E66">
        <w:rPr>
          <w:rFonts w:ascii="仿宋_GB2312" w:eastAsia="仿宋_GB2312" w:hAnsi="仿宋"/>
          <w:sz w:val="32"/>
          <w:szCs w:val="32"/>
        </w:rPr>
        <w:t>20</w:t>
      </w:r>
      <w:r>
        <w:rPr>
          <w:rFonts w:ascii="仿宋_GB2312" w:eastAsia="仿宋_GB2312" w:hAnsi="仿宋" w:hint="eastAsia"/>
          <w:sz w:val="32"/>
          <w:szCs w:val="32"/>
        </w:rPr>
        <w:t>日（含）之前取得，且在现场资格审查、考察、办理聘用手续等期间该证件均有效。</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5．网上报名信息表中的“现工作单位”栏如何填写？</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442149" w:rsidRDefault="006B0375">
      <w:pPr>
        <w:pStyle w:val="p18"/>
        <w:widowControl w:val="0"/>
        <w:spacing w:line="560" w:lineRule="exact"/>
        <w:ind w:firstLineChars="200" w:firstLine="640"/>
        <w:rPr>
          <w:rFonts w:ascii="仿宋_GB2312" w:eastAsia="仿宋_GB2312" w:hAnsi="仿宋_GB2312" w:cs="仿宋_GB2312"/>
          <w:b/>
          <w:bCs/>
          <w:kern w:val="2"/>
          <w:sz w:val="32"/>
          <w:szCs w:val="32"/>
        </w:rPr>
      </w:pPr>
      <w:r>
        <w:rPr>
          <w:rFonts w:ascii="黑体" w:eastAsia="黑体" w:hAnsi="黑体" w:cs="黑体" w:hint="eastAsia"/>
          <w:sz w:val="32"/>
          <w:szCs w:val="32"/>
        </w:rPr>
        <w:t>6.在全国各军队院校取得学历证书的人员可否报考？</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442149" w:rsidRDefault="006B0375">
      <w:pPr>
        <w:pStyle w:val="p18"/>
        <w:widowControl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7.应聘人员在报名时符合应聘条件，但在招聘过程中，自身的资格条件发生变化，不再符合应聘条件，应如何处理？</w:t>
      </w:r>
    </w:p>
    <w:p w:rsidR="00442149" w:rsidRDefault="006B0375">
      <w:pPr>
        <w:pStyle w:val="p18"/>
        <w:widowControl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应聘人员一旦发生成为在读的非应届毕业生、被取消学历学位及其他失去应聘资格条件等情形，应如实报告情况，并停止应聘行为，公开招聘主管机关不再将其列为面试、体检、考察和拟聘用人选。</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8.符合定向招聘岗位报考条件的人员是否可以报考非定向</w:t>
      </w:r>
      <w:r>
        <w:rPr>
          <w:rFonts w:ascii="黑体" w:eastAsia="黑体" w:hAnsi="黑体" w:cs="黑体" w:hint="eastAsia"/>
          <w:kern w:val="0"/>
          <w:sz w:val="32"/>
          <w:szCs w:val="32"/>
        </w:rPr>
        <w:lastRenderedPageBreak/>
        <w:t>招聘岗位？</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符合定向招聘岗位报考条件的人员可以报考非定向招聘岗位，但必须符合所报考岗位要求的资格条件。</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9.海归留学取得的研究生学历、学位证书已经教育部认证，其海归留学取得的本科学历、学位是否也需要认证？</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10.海归留学人员如何填报所学专业？</w:t>
      </w:r>
    </w:p>
    <w:p w:rsidR="00442149" w:rsidRDefault="006B0375">
      <w:pPr>
        <w:spacing w:line="560" w:lineRule="exact"/>
        <w:ind w:firstLineChars="200" w:firstLine="640"/>
      </w:pPr>
      <w:r>
        <w:rPr>
          <w:rFonts w:ascii="仿宋_GB2312" w:eastAsia="仿宋_GB2312" w:hAnsi="仿宋" w:hint="eastAsia"/>
          <w:sz w:val="32"/>
          <w:szCs w:val="32"/>
        </w:rPr>
        <w:t>海归留学人员</w:t>
      </w:r>
      <w:r>
        <w:rPr>
          <w:rFonts w:ascii="仿宋_GB2312" w:eastAsia="仿宋_GB2312" w:hAnsi="仿宋_GB2312" w:cs="仿宋_GB2312" w:hint="eastAsia"/>
          <w:kern w:val="0"/>
          <w:sz w:val="32"/>
          <w:szCs w:val="32"/>
        </w:rPr>
        <w:t>报考，提交的专业名称须与教育部留学服务中心</w:t>
      </w:r>
      <w:r>
        <w:rPr>
          <w:rFonts w:ascii="仿宋_GB2312" w:eastAsia="仿宋_GB2312" w:hAnsi="仿宋_GB2312" w:cs="仿宋_GB2312" w:hint="eastAsia"/>
          <w:sz w:val="32"/>
          <w:szCs w:val="32"/>
        </w:rPr>
        <w:t>出具的国（境）外学历学位认证书所载专业</w:t>
      </w:r>
      <w:r>
        <w:rPr>
          <w:rFonts w:ascii="仿宋_GB2312" w:eastAsia="仿宋_GB2312" w:hAnsi="仿宋_GB2312" w:cs="仿宋_GB2312" w:hint="eastAsia"/>
          <w:kern w:val="0"/>
          <w:sz w:val="32"/>
          <w:szCs w:val="32"/>
        </w:rPr>
        <w:t>名称相一致</w:t>
      </w:r>
      <w:r>
        <w:rPr>
          <w:rFonts w:ascii="仿宋_GB2312" w:eastAsia="仿宋_GB2312" w:hAnsi="仿宋_GB2312" w:cs="仿宋_GB2312" w:hint="eastAsia"/>
          <w:sz w:val="32"/>
          <w:szCs w:val="32"/>
        </w:rPr>
        <w:t>。</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11.应聘人员报名时间是如何确定的？</w:t>
      </w:r>
    </w:p>
    <w:p w:rsidR="00442149" w:rsidRDefault="006B0375">
      <w:pPr>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应聘人员报名时间以最后一次登录报名系统、点击“保存”的时间为准。初审通过后要及时缴费，逾期未缴费，视为无效报名。</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12.报名对浏览器有何要求？报名时提示“保存错误”如何处理？</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建议使用360浏览器极速模式</w:t>
      </w:r>
      <w:r>
        <w:rPr>
          <w:rFonts w:ascii="仿宋_GB2312" w:eastAsia="仿宋_GB2312" w:hAnsi="仿宋_GB2312" w:cs="仿宋_GB2312" w:hint="eastAsia"/>
          <w:kern w:val="0"/>
          <w:sz w:val="32"/>
          <w:szCs w:val="32"/>
        </w:rPr>
        <w:t>，报名结束点击“保存”时，若系统提示“保存错误”，原因有两个：（1）所填内容超出限定长度，需修改字数后重新保存；（2）填报时间过长，需退出系统后重新填写。</w:t>
      </w:r>
    </w:p>
    <w:p w:rsidR="00442149" w:rsidRDefault="006B0375">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13.填报相关表格、信息时需注意什么？</w:t>
      </w:r>
    </w:p>
    <w:p w:rsidR="00442149" w:rsidRDefault="006B0375">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应聘人员要仔细阅读《简章》及本须知内容，填报的相关表格、信息等必须真实、全面、准确，主要信息填报不实的，按弄虚作假处理。</w:t>
      </w:r>
      <w:r>
        <w:rPr>
          <w:rFonts w:ascii="仿宋_GB2312" w:eastAsia="仿宋_GB2312" w:hAnsi="仿宋" w:hint="eastAsia"/>
          <w:b/>
          <w:sz w:val="32"/>
          <w:szCs w:val="32"/>
        </w:rPr>
        <w:t>因信息填报不全、错误等导致未通过资格审</w:t>
      </w:r>
      <w:r>
        <w:rPr>
          <w:rFonts w:ascii="仿宋_GB2312" w:eastAsia="仿宋_GB2312" w:hAnsi="仿宋" w:hint="eastAsia"/>
          <w:b/>
          <w:sz w:val="32"/>
          <w:szCs w:val="32"/>
        </w:rPr>
        <w:lastRenderedPageBreak/>
        <w:t>查的，责任由应聘人员自负。</w:t>
      </w:r>
    </w:p>
    <w:p w:rsidR="00442149" w:rsidRDefault="006B0375">
      <w:pPr>
        <w:spacing w:line="580" w:lineRule="exact"/>
        <w:ind w:firstLineChars="200" w:firstLine="640"/>
        <w:rPr>
          <w:rFonts w:ascii="仿宋_GB2312" w:eastAsia="仿宋_GB2312" w:hAnsi="仿宋"/>
          <w:b/>
          <w:sz w:val="32"/>
          <w:szCs w:val="32"/>
        </w:rPr>
      </w:pPr>
      <w:r>
        <w:rPr>
          <w:rFonts w:eastAsia="仿宋_GB2312"/>
          <w:sz w:val="32"/>
          <w:szCs w:val="32"/>
        </w:rPr>
        <w:t>网上报名系统的表项中未能涵盖报考岗位所要求资格条件的，务必在</w:t>
      </w:r>
      <w:r>
        <w:rPr>
          <w:rFonts w:eastAsia="仿宋_GB2312"/>
          <w:sz w:val="32"/>
          <w:szCs w:val="32"/>
        </w:rPr>
        <w:t>“</w:t>
      </w:r>
      <w:r>
        <w:rPr>
          <w:rFonts w:eastAsia="仿宋_GB2312"/>
          <w:sz w:val="32"/>
          <w:szCs w:val="32"/>
        </w:rPr>
        <w:t>备注栏</w:t>
      </w:r>
      <w:r>
        <w:rPr>
          <w:rFonts w:eastAsia="仿宋_GB2312"/>
          <w:sz w:val="32"/>
          <w:szCs w:val="32"/>
        </w:rPr>
        <w:t>”</w:t>
      </w:r>
      <w:r>
        <w:rPr>
          <w:rFonts w:eastAsia="仿宋_GB2312"/>
          <w:sz w:val="32"/>
          <w:szCs w:val="32"/>
        </w:rPr>
        <w:t>中如实填写。家庭成员及其主要社会关系，必须填写姓名、工作单位及职务。学习和工作经历，必须从高中阶段开始填写。</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14.</w:t>
      </w:r>
      <w:r>
        <w:rPr>
          <w:rFonts w:ascii="黑体" w:eastAsia="黑体" w:hAnsi="黑体" w:cs="黑体" w:hint="eastAsia"/>
          <w:kern w:val="0"/>
          <w:sz w:val="32"/>
          <w:szCs w:val="32"/>
        </w:rPr>
        <w:t>应聘人员是否可以报考多个岗位？</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15.应聘人员是否可以更改报考岗位？</w:t>
      </w:r>
    </w:p>
    <w:p w:rsidR="00442149" w:rsidRDefault="006B0375">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16.为什么应聘人员在提交报名信息3小时后报名信息仍为“未审核”状态？</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原因一般有三：</w:t>
      </w:r>
    </w:p>
    <w:p w:rsidR="00442149" w:rsidRDefault="006B0375">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（2）应聘人员较多，审核人员不能在短时间内审核完所有可以审核的报名信息。</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17.大学专科毕业之后直接考取研究生并取得研究生学历、学位，是否可以报考只招聘具有研究生学历人员的岗位？</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如招聘岗位没有对本科学段学历、专业做出要求，可以报考该岗位。如果招聘岗位对本科学段学历、专业等做出要求，不能报考该岗位。</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18.已经签订就业协议书的2023年全日制普通高等院校毕业生，报考时应注意什么？</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已经签订就业协议书的2023年全日制普通高等院校毕业生，在登录报名系统填写报名信息时，应在“现工作单位”栏填写签约单位名称。在现场资格审查时还需要签约单位出具单位同意报考证明（采用《简章》附件3样式）或解约函。 </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19.考试费用是如何收取的？ </w:t>
      </w:r>
    </w:p>
    <w:p w:rsidR="00442149" w:rsidRDefault="006B0375">
      <w:pPr>
        <w:widowControl/>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r>
        <w:rPr>
          <w:rFonts w:ascii="仿宋_GB2312" w:eastAsia="仿宋_GB2312" w:hAnsi="仿宋" w:hint="eastAsia"/>
          <w:sz w:val="32"/>
          <w:szCs w:val="32"/>
        </w:rPr>
        <w:t>鲁发改成本〔20</w:t>
      </w:r>
      <w:r w:rsidR="00E94A1B">
        <w:rPr>
          <w:rFonts w:ascii="仿宋_GB2312" w:eastAsia="仿宋_GB2312" w:hAnsi="仿宋"/>
          <w:sz w:val="32"/>
          <w:szCs w:val="32"/>
        </w:rPr>
        <w:t>22</w:t>
      </w:r>
      <w:r>
        <w:rPr>
          <w:rFonts w:ascii="仿宋_GB2312" w:eastAsia="仿宋_GB2312" w:hAnsi="仿宋" w:hint="eastAsia"/>
          <w:sz w:val="32"/>
          <w:szCs w:val="32"/>
        </w:rPr>
        <w:t>〕</w:t>
      </w:r>
      <w:r w:rsidR="00E94A1B">
        <w:rPr>
          <w:rFonts w:ascii="仿宋_GB2312" w:eastAsia="仿宋_GB2312" w:hAnsi="仿宋"/>
          <w:sz w:val="32"/>
          <w:szCs w:val="32"/>
        </w:rPr>
        <w:t>55</w:t>
      </w:r>
      <w:r>
        <w:rPr>
          <w:rFonts w:ascii="仿宋_GB2312" w:eastAsia="仿宋_GB2312" w:hAnsi="仿宋" w:hint="eastAsia"/>
          <w:sz w:val="32"/>
          <w:szCs w:val="32"/>
        </w:rPr>
        <w:t>号</w:t>
      </w:r>
      <w:r>
        <w:rPr>
          <w:rFonts w:ascii="仿宋_GB2312" w:eastAsia="仿宋_GB2312" w:hAnsi="仿宋_GB2312" w:cs="仿宋_GB2312" w:hint="eastAsia"/>
          <w:kern w:val="0"/>
          <w:sz w:val="32"/>
          <w:szCs w:val="32"/>
        </w:rPr>
        <w:t>文件的规定，笔试费用为每人每科40元，面试费用每人70元。享受减免考务费用的</w:t>
      </w:r>
      <w:r w:rsidR="00E94A1B" w:rsidRPr="00E94A1B">
        <w:rPr>
          <w:rFonts w:ascii="仿宋_GB2312" w:eastAsia="仿宋_GB2312" w:hAnsi="仿宋_GB2312" w:cs="仿宋_GB2312" w:hint="eastAsia"/>
          <w:kern w:val="0"/>
          <w:sz w:val="32"/>
          <w:szCs w:val="32"/>
        </w:rPr>
        <w:t>最低生活保障家庭人员、脱贫享受政策人口和防返贫监测帮扶对象，</w:t>
      </w:r>
      <w:r>
        <w:rPr>
          <w:rFonts w:ascii="仿宋_GB2312" w:eastAsia="仿宋_GB2312" w:hAnsi="仿宋_GB2312" w:cs="仿宋_GB2312" w:hint="eastAsia"/>
          <w:kern w:val="0"/>
          <w:sz w:val="32"/>
          <w:szCs w:val="32"/>
        </w:rPr>
        <w:t>先在规定时间内完成</w:t>
      </w:r>
      <w:r w:rsidR="00E94A1B">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试缴费，办理考务费减免手续后，退回</w:t>
      </w:r>
      <w:r w:rsidR="00E94A1B">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试考务费用。</w:t>
      </w:r>
      <w:r>
        <w:rPr>
          <w:rFonts w:ascii="仿宋_GB2312" w:eastAsia="仿宋_GB2312" w:hAnsi="仿宋" w:hint="eastAsia"/>
          <w:sz w:val="32"/>
          <w:szCs w:val="32"/>
        </w:rPr>
        <w:t>享受减免</w:t>
      </w:r>
      <w:r w:rsidR="00E94A1B">
        <w:rPr>
          <w:rFonts w:ascii="仿宋_GB2312" w:eastAsia="仿宋_GB2312" w:hAnsi="仿宋" w:hint="eastAsia"/>
          <w:sz w:val="32"/>
          <w:szCs w:val="32"/>
        </w:rPr>
        <w:t>面</w:t>
      </w:r>
      <w:r>
        <w:rPr>
          <w:rFonts w:ascii="仿宋_GB2312" w:eastAsia="仿宋_GB2312" w:hAnsi="仿宋" w:hint="eastAsia"/>
          <w:sz w:val="32"/>
          <w:szCs w:val="32"/>
        </w:rPr>
        <w:t>试考务费的人员，经本人申请，可免缴</w:t>
      </w:r>
      <w:r w:rsidR="00E94A1B">
        <w:rPr>
          <w:rFonts w:ascii="仿宋_GB2312" w:eastAsia="仿宋_GB2312" w:hAnsi="仿宋" w:hint="eastAsia"/>
          <w:sz w:val="32"/>
          <w:szCs w:val="32"/>
        </w:rPr>
        <w:t>笔</w:t>
      </w:r>
      <w:r>
        <w:rPr>
          <w:rFonts w:ascii="仿宋_GB2312" w:eastAsia="仿宋_GB2312" w:hAnsi="仿宋" w:hint="eastAsia"/>
          <w:sz w:val="32"/>
          <w:szCs w:val="32"/>
        </w:rPr>
        <w:t>试考务费。</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20.享受减免考务费用的应聘人员如何办理减免考务费手</w:t>
      </w:r>
      <w:r>
        <w:rPr>
          <w:rFonts w:ascii="黑体" w:eastAsia="黑体" w:hAnsi="黑体" w:cs="黑体" w:hint="eastAsia"/>
          <w:kern w:val="0"/>
          <w:sz w:val="32"/>
          <w:szCs w:val="32"/>
        </w:rPr>
        <w:lastRenderedPageBreak/>
        <w:t>续？</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符合享受减免考务费用的人员，须将相应材料拍照后，将照片以电子邮件附件形式发送至邮箱：</w:t>
      </w:r>
      <w:r w:rsidR="00E94A1B">
        <w:rPr>
          <w:rFonts w:ascii="仿宋_GB2312" w:eastAsia="仿宋_GB2312" w:hAnsi="仿宋_GB2312" w:cs="仿宋_GB2312"/>
          <w:kern w:val="0"/>
          <w:sz w:val="32"/>
          <w:szCs w:val="32"/>
        </w:rPr>
        <w:t>lyjtjtw@yt.shandon.cn</w:t>
      </w:r>
      <w:r>
        <w:rPr>
          <w:rFonts w:ascii="仿宋_GB2312" w:eastAsia="仿宋_GB2312" w:hAnsi="仿宋_GB2312" w:cs="仿宋_GB2312" w:hint="eastAsia"/>
          <w:kern w:val="0"/>
          <w:sz w:val="32"/>
          <w:szCs w:val="32"/>
        </w:rPr>
        <w:t>，邮件主题须为：“</w:t>
      </w:r>
      <w:r w:rsidR="00E94A1B">
        <w:rPr>
          <w:rFonts w:ascii="仿宋_GB2312" w:eastAsia="仿宋_GB2312" w:hAnsi="仿宋_GB2312" w:cs="仿宋_GB2312" w:hint="eastAsia"/>
          <w:kern w:val="0"/>
          <w:sz w:val="32"/>
          <w:szCs w:val="32"/>
        </w:rPr>
        <w:t>面</w:t>
      </w:r>
      <w:r>
        <w:rPr>
          <w:rFonts w:ascii="仿宋_GB2312" w:eastAsia="仿宋_GB2312" w:hAnsi="仿宋_GB2312" w:cs="仿宋_GB2312" w:hint="eastAsia"/>
          <w:kern w:val="0"/>
          <w:sz w:val="32"/>
          <w:szCs w:val="32"/>
        </w:rPr>
        <w:t>试费用减免+考生姓名+身份证号”。发送材料包括：</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kern w:val="0"/>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rsid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kern w:val="0"/>
          <w:sz w:val="32"/>
          <w:szCs w:val="32"/>
        </w:rPr>
        <w:t>（2）本人身份证</w:t>
      </w:r>
      <w:r w:rsidRPr="00FA0F19">
        <w:rPr>
          <w:rFonts w:ascii="仿宋_GB2312" w:eastAsia="仿宋_GB2312" w:hAnsi="仿宋_GB2312" w:cs="仿宋_GB2312" w:hint="eastAsia"/>
          <w:kern w:val="0"/>
          <w:sz w:val="32"/>
          <w:szCs w:val="32"/>
        </w:rPr>
        <w:t>（正反面）</w:t>
      </w:r>
      <w:r w:rsidRPr="00FA0F19">
        <w:rPr>
          <w:rFonts w:ascii="仿宋_GB2312" w:eastAsia="仿宋_GB2312" w:hAnsi="仿宋_GB2312" w:cs="仿宋_GB2312"/>
          <w:kern w:val="0"/>
          <w:sz w:val="32"/>
          <w:szCs w:val="32"/>
        </w:rPr>
        <w:t>。</w:t>
      </w:r>
    </w:p>
    <w:p w:rsidR="00442149" w:rsidRDefault="006B0375" w:rsidP="00FA0F19">
      <w:pPr>
        <w:spacing w:line="56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电子邮件须在</w:t>
      </w:r>
      <w:r w:rsidR="00FA0F19">
        <w:rPr>
          <w:rFonts w:ascii="仿宋_GB2312" w:eastAsia="仿宋_GB2312"/>
          <w:sz w:val="32"/>
          <w:szCs w:val="32"/>
        </w:rPr>
        <w:t>9</w:t>
      </w:r>
      <w:r>
        <w:rPr>
          <w:rFonts w:ascii="仿宋_GB2312" w:eastAsia="仿宋_GB2312" w:hAnsi="仿宋" w:hint="eastAsia"/>
          <w:sz w:val="32"/>
          <w:szCs w:val="32"/>
        </w:rPr>
        <w:t>月</w:t>
      </w:r>
      <w:r w:rsidR="009C1275">
        <w:rPr>
          <w:rFonts w:ascii="仿宋_GB2312" w:eastAsia="仿宋_GB2312" w:hAnsi="仿宋"/>
          <w:sz w:val="32"/>
          <w:szCs w:val="32"/>
        </w:rPr>
        <w:t>2</w:t>
      </w:r>
      <w:r w:rsidR="00CF1E66">
        <w:rPr>
          <w:rFonts w:ascii="仿宋_GB2312" w:eastAsia="仿宋_GB2312" w:hAnsi="仿宋"/>
          <w:sz w:val="32"/>
          <w:szCs w:val="32"/>
        </w:rPr>
        <w:t>4</w:t>
      </w:r>
      <w:bookmarkStart w:id="0" w:name="_GoBack"/>
      <w:bookmarkEnd w:id="0"/>
      <w:r>
        <w:rPr>
          <w:rFonts w:ascii="仿宋_GB2312" w:eastAsia="仿宋_GB2312" w:hAnsi="仿宋" w:hint="eastAsia"/>
          <w:sz w:val="32"/>
          <w:szCs w:val="32"/>
        </w:rPr>
        <w:t>日16:00</w:t>
      </w:r>
      <w:r>
        <w:rPr>
          <w:rFonts w:ascii="仿宋_GB2312" w:eastAsia="仿宋_GB2312" w:hint="eastAsia"/>
          <w:sz w:val="32"/>
          <w:szCs w:val="32"/>
        </w:rPr>
        <w:t>前发送，以邮箱显示接收时间为准。邮件发送成功后，请尽快于工作时间内致电0535-</w:t>
      </w:r>
      <w:r w:rsidR="00FA0F19">
        <w:rPr>
          <w:rFonts w:ascii="仿宋_GB2312" w:eastAsia="仿宋_GB2312"/>
          <w:sz w:val="32"/>
          <w:szCs w:val="32"/>
        </w:rPr>
        <w:t>7269973</w:t>
      </w:r>
      <w:r>
        <w:rPr>
          <w:rFonts w:ascii="仿宋_GB2312" w:eastAsia="仿宋_GB2312" w:hint="eastAsia"/>
          <w:sz w:val="32"/>
          <w:szCs w:val="32"/>
        </w:rPr>
        <w:t>确认邮件收到情况。免</w:t>
      </w:r>
      <w:r w:rsidR="00FA0F19">
        <w:rPr>
          <w:rFonts w:ascii="仿宋_GB2312" w:eastAsia="仿宋_GB2312" w:hint="eastAsia"/>
          <w:sz w:val="32"/>
          <w:szCs w:val="32"/>
        </w:rPr>
        <w:t>面</w:t>
      </w:r>
      <w:r>
        <w:rPr>
          <w:rFonts w:ascii="仿宋_GB2312" w:eastAsia="仿宋_GB2312" w:hint="eastAsia"/>
          <w:sz w:val="32"/>
          <w:szCs w:val="32"/>
        </w:rPr>
        <w:t>试考务费认定结果以电子邮件反馈。</w:t>
      </w:r>
      <w:r>
        <w:rPr>
          <w:rFonts w:ascii="仿宋_GB2312" w:eastAsia="仿宋_GB2312" w:hAnsi="仿宋_GB2312" w:cs="仿宋_GB2312" w:hint="eastAsia"/>
          <w:kern w:val="0"/>
          <w:sz w:val="32"/>
          <w:szCs w:val="32"/>
        </w:rPr>
        <w:t>如进入</w:t>
      </w:r>
      <w:r w:rsidR="00FA0F19">
        <w:rPr>
          <w:rFonts w:ascii="仿宋_GB2312" w:eastAsia="仿宋_GB2312" w:hAnsi="仿宋_GB2312" w:cs="仿宋_GB2312" w:hint="eastAsia"/>
          <w:kern w:val="0"/>
          <w:sz w:val="32"/>
          <w:szCs w:val="32"/>
        </w:rPr>
        <w:t>笔</w:t>
      </w:r>
      <w:r>
        <w:rPr>
          <w:rFonts w:ascii="仿宋_GB2312" w:eastAsia="仿宋_GB2312" w:hAnsi="仿宋_GB2312" w:cs="仿宋_GB2312" w:hint="eastAsia"/>
          <w:kern w:val="0"/>
          <w:sz w:val="32"/>
          <w:szCs w:val="32"/>
        </w:rPr>
        <w:t>试范围，在现场资格审查时，经应聘人员本人申请，可免缴</w:t>
      </w:r>
      <w:r w:rsidR="00FA0F19">
        <w:rPr>
          <w:rFonts w:ascii="仿宋_GB2312" w:eastAsia="仿宋_GB2312" w:hAnsi="仿宋_GB2312" w:cs="仿宋_GB2312" w:hint="eastAsia"/>
          <w:kern w:val="0"/>
          <w:sz w:val="32"/>
          <w:szCs w:val="32"/>
        </w:rPr>
        <w:t>笔</w:t>
      </w:r>
      <w:r>
        <w:rPr>
          <w:rFonts w:ascii="仿宋_GB2312" w:eastAsia="仿宋_GB2312" w:hAnsi="仿宋_GB2312" w:cs="仿宋_GB2312" w:hint="eastAsia"/>
          <w:kern w:val="0"/>
          <w:sz w:val="32"/>
          <w:szCs w:val="32"/>
        </w:rPr>
        <w:t>试考务费。</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21.如果银行端支付成功，查询报名网站缴费状态仍然是“未缴费”怎么办？</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w:t>
      </w:r>
      <w:r w:rsidR="00FA0F19">
        <w:rPr>
          <w:rFonts w:ascii="仿宋_GB2312" w:eastAsia="仿宋_GB2312" w:hAnsi="仿宋_GB2312" w:cs="仿宋_GB2312" w:hint="eastAsia"/>
          <w:kern w:val="0"/>
          <w:sz w:val="32"/>
          <w:szCs w:val="32"/>
        </w:rPr>
        <w:t>莱阳市教育和体育局</w:t>
      </w:r>
      <w:r>
        <w:rPr>
          <w:rFonts w:ascii="仿宋_GB2312" w:eastAsia="仿宋_GB2312" w:hAnsi="仿宋_GB2312" w:cs="仿宋_GB2312" w:hint="eastAsia"/>
          <w:kern w:val="0"/>
          <w:sz w:val="32"/>
          <w:szCs w:val="32"/>
        </w:rPr>
        <w:t>（电话0535-</w:t>
      </w:r>
      <w:r w:rsidR="00FA0F19">
        <w:rPr>
          <w:rFonts w:ascii="仿宋_GB2312" w:eastAsia="仿宋_GB2312" w:hAnsi="仿宋_GB2312" w:cs="仿宋_GB2312"/>
          <w:kern w:val="0"/>
          <w:sz w:val="32"/>
          <w:szCs w:val="32"/>
        </w:rPr>
        <w:t>726997</w:t>
      </w:r>
      <w:r>
        <w:rPr>
          <w:rFonts w:ascii="仿宋_GB2312" w:eastAsia="仿宋_GB2312" w:hAnsi="仿宋_GB2312" w:cs="仿宋_GB2312" w:hint="eastAsia"/>
          <w:kern w:val="0"/>
          <w:sz w:val="32"/>
          <w:szCs w:val="32"/>
        </w:rPr>
        <w:t>3），由</w:t>
      </w:r>
      <w:r w:rsidR="00FA0F19">
        <w:rPr>
          <w:rFonts w:ascii="仿宋_GB2312" w:eastAsia="仿宋_GB2312" w:hAnsi="仿宋_GB2312" w:cs="仿宋_GB2312" w:hint="eastAsia"/>
          <w:kern w:val="0"/>
          <w:sz w:val="32"/>
          <w:szCs w:val="32"/>
        </w:rPr>
        <w:t>莱阳市教育和体育局</w:t>
      </w:r>
      <w:r>
        <w:rPr>
          <w:rFonts w:ascii="仿宋_GB2312" w:eastAsia="仿宋_GB2312" w:hAnsi="仿宋_GB2312" w:cs="仿宋_GB2312" w:hint="eastAsia"/>
          <w:kern w:val="0"/>
          <w:sz w:val="32"/>
          <w:szCs w:val="32"/>
        </w:rPr>
        <w:t>与银行方对账后，将缴费状态改为“已缴费”。</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22.现场资格审查是否必须本人到场？</w:t>
      </w:r>
    </w:p>
    <w:p w:rsidR="00442149" w:rsidRDefault="006B0375">
      <w:pPr>
        <w:spacing w:line="560" w:lineRule="exact"/>
        <w:ind w:firstLineChars="200" w:firstLine="640"/>
        <w:rPr>
          <w:rFonts w:ascii="仿宋_GB2312" w:eastAsia="仿宋_GB2312" w:hAnsi="仿宋"/>
          <w:sz w:val="32"/>
          <w:szCs w:val="32"/>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w:t>
      </w:r>
      <w:r>
        <w:rPr>
          <w:rFonts w:ascii="仿宋_GB2312" w:eastAsia="仿宋_GB2312" w:hAnsi="仿宋_GB2312" w:cs="仿宋_GB2312" w:hint="eastAsia"/>
          <w:b/>
          <w:kern w:val="0"/>
          <w:sz w:val="32"/>
          <w:szCs w:val="32"/>
        </w:rPr>
        <w:lastRenderedPageBreak/>
        <w:t>托他人替代</w:t>
      </w:r>
      <w:r>
        <w:rPr>
          <w:rFonts w:ascii="仿宋_GB2312" w:eastAsia="仿宋_GB2312" w:hAnsi="仿宋_GB2312" w:cs="仿宋_GB2312" w:hint="eastAsia"/>
          <w:kern w:val="0"/>
          <w:sz w:val="32"/>
          <w:szCs w:val="32"/>
        </w:rPr>
        <w:t>。</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23.现场资格审查需要携带什么材料？</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现场资格审查需要提交下列材料的原件及复印件，考生须提前按下列顺序装订好复印件，原件核对后归还：</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（1）报名表(为上交材料封面)。</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（2）诚信承诺书。</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（3）身份证。</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（4）学位、学历证书。</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（5）2023年高校毕业生提供就业协议书；非个人原因无法提供就业协议书的，提供相关证明材料。无业人员需提交就业创业证或处于无业状态的个人书面承诺书（附件</w:t>
      </w:r>
      <w:r w:rsidR="002512DD">
        <w:rPr>
          <w:rFonts w:ascii="仿宋_GB2312" w:eastAsia="仿宋_GB2312" w:hAnsi="仿宋_GB2312" w:cs="仿宋_GB2312"/>
          <w:kern w:val="0"/>
          <w:sz w:val="32"/>
          <w:szCs w:val="32"/>
        </w:rPr>
        <w:t>4</w:t>
      </w:r>
      <w:r w:rsidRPr="00FA0F19">
        <w:rPr>
          <w:rFonts w:ascii="仿宋_GB2312" w:eastAsia="仿宋_GB2312" w:hAnsi="仿宋_GB2312" w:cs="仿宋_GB2312" w:hint="eastAsia"/>
          <w:kern w:val="0"/>
          <w:sz w:val="32"/>
          <w:szCs w:val="32"/>
        </w:rPr>
        <w:t>）；</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w:t>
      </w:r>
      <w:r w:rsidRPr="00FA0F19">
        <w:rPr>
          <w:rFonts w:ascii="仿宋_GB2312" w:eastAsia="仿宋_GB2312" w:hAnsi="仿宋_GB2312" w:cs="仿宋_GB2312"/>
          <w:kern w:val="0"/>
          <w:sz w:val="32"/>
          <w:szCs w:val="32"/>
        </w:rPr>
        <w:t>6</w:t>
      </w:r>
      <w:r w:rsidRPr="00FA0F19">
        <w:rPr>
          <w:rFonts w:ascii="仿宋_GB2312" w:eastAsia="仿宋_GB2312" w:hAnsi="仿宋_GB2312" w:cs="仿宋_GB2312" w:hint="eastAsia"/>
          <w:kern w:val="0"/>
          <w:sz w:val="32"/>
          <w:szCs w:val="32"/>
        </w:rPr>
        <w:t>）报考面向服务基层项目人员招聘岗位人员还需提供以下证明材料：</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与主管部门签订的聘用合同、生源地证明材料（全国项目、地方项目山东生源的需要提供）；</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大学生村官须提供县以上组织部门出具的考核材料；</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参加“三支一扶”计划项目的人员须出具山东省“三支一扶”工作协调管理办公室签发的《招募通知书》和县以上组织、人社部门的考核材料；</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参加“大学生志愿服务西部计划”项目的人员须出具相关大学生志愿服务西部计划项目管理办公室签发的《志愿服务证》</w:t>
      </w:r>
      <w:r w:rsidRPr="00FA0F19">
        <w:rPr>
          <w:rFonts w:ascii="仿宋_GB2312" w:eastAsia="仿宋_GB2312" w:hAnsi="仿宋_GB2312" w:cs="仿宋_GB2312" w:hint="eastAsia"/>
          <w:kern w:val="0"/>
          <w:sz w:val="32"/>
          <w:szCs w:val="32"/>
        </w:rPr>
        <w:lastRenderedPageBreak/>
        <w:t>和服务地相关机构出具的考核证明材料；</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已录用到机关、事业单位的服务基层项目人员，还须提交同级组织或人社部门出具的未享受服务基层项目优惠政策的证明材料。</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（7）已就业或签订就业协议的毕业生须具有人事管理权限部门或单位出具的单位同意报考证明信（附件</w:t>
      </w:r>
      <w:r w:rsidR="002512DD">
        <w:rPr>
          <w:rFonts w:ascii="仿宋_GB2312" w:eastAsia="仿宋_GB2312" w:hAnsi="仿宋_GB2312" w:cs="仿宋_GB2312"/>
          <w:kern w:val="0"/>
          <w:sz w:val="32"/>
          <w:szCs w:val="32"/>
        </w:rPr>
        <w:t>3</w:t>
      </w:r>
      <w:r w:rsidRPr="00FA0F19">
        <w:rPr>
          <w:rFonts w:ascii="仿宋_GB2312" w:eastAsia="仿宋_GB2312" w:hAnsi="仿宋_GB2312" w:cs="仿宋_GB2312" w:hint="eastAsia"/>
          <w:kern w:val="0"/>
          <w:sz w:val="32"/>
          <w:szCs w:val="32"/>
        </w:rPr>
        <w:t>）或解除合同（协议）证明。</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w:t>
      </w:r>
      <w:r w:rsidRPr="00FA0F19">
        <w:rPr>
          <w:rFonts w:ascii="仿宋_GB2312" w:eastAsia="仿宋_GB2312" w:hAnsi="仿宋_GB2312" w:cs="仿宋_GB2312"/>
          <w:kern w:val="0"/>
          <w:sz w:val="32"/>
          <w:szCs w:val="32"/>
        </w:rPr>
        <w:t>8</w:t>
      </w:r>
      <w:r w:rsidRPr="00FA0F19">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面（初）试准考证。</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（9）教师资格证书。</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w:t>
      </w:r>
      <w:r w:rsidRPr="00FA0F19">
        <w:rPr>
          <w:rFonts w:ascii="仿宋_GB2312" w:eastAsia="仿宋_GB2312" w:hAnsi="仿宋_GB2312" w:cs="仿宋_GB2312"/>
          <w:kern w:val="0"/>
          <w:sz w:val="32"/>
          <w:szCs w:val="32"/>
        </w:rPr>
        <w:t>10</w:t>
      </w:r>
      <w:r w:rsidRPr="00FA0F19">
        <w:rPr>
          <w:rFonts w:ascii="仿宋_GB2312" w:eastAsia="仿宋_GB2312" w:hAnsi="仿宋_GB2312" w:cs="仿宋_GB2312" w:hint="eastAsia"/>
          <w:kern w:val="0"/>
          <w:sz w:val="32"/>
          <w:szCs w:val="32"/>
        </w:rPr>
        <w:t>）普通话证书。</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kern w:val="0"/>
          <w:sz w:val="32"/>
          <w:szCs w:val="32"/>
        </w:rPr>
        <w:t>（1</w:t>
      </w:r>
      <w:r w:rsidRPr="00FA0F19">
        <w:rPr>
          <w:rFonts w:ascii="仿宋_GB2312" w:eastAsia="仿宋_GB2312" w:hAnsi="仿宋_GB2312" w:cs="仿宋_GB2312"/>
          <w:kern w:val="0"/>
          <w:sz w:val="32"/>
          <w:szCs w:val="32"/>
        </w:rPr>
        <w:t>1</w:t>
      </w:r>
      <w:r w:rsidRPr="00FA0F19">
        <w:rPr>
          <w:rFonts w:ascii="仿宋_GB2312" w:eastAsia="仿宋_GB2312" w:hAnsi="仿宋_GB2312" w:cs="仿宋_GB2312" w:hint="eastAsia"/>
          <w:kern w:val="0"/>
          <w:sz w:val="32"/>
          <w:szCs w:val="32"/>
        </w:rPr>
        <w:t>）香港和澳门居民中的中国公民应聘的，还需提供《港澳居民来往内地通行证》。</w:t>
      </w:r>
    </w:p>
    <w:p w:rsidR="00FA0F19" w:rsidRPr="00FA0F19" w:rsidRDefault="00FA0F19" w:rsidP="00FA0F19">
      <w:pPr>
        <w:spacing w:line="560" w:lineRule="exact"/>
        <w:ind w:firstLineChars="200" w:firstLine="640"/>
        <w:rPr>
          <w:rFonts w:ascii="仿宋_GB2312" w:eastAsia="仿宋_GB2312" w:hAnsi="仿宋_GB2312" w:cs="仿宋_GB2312"/>
          <w:kern w:val="0"/>
          <w:sz w:val="32"/>
          <w:szCs w:val="32"/>
        </w:rPr>
      </w:pPr>
      <w:r w:rsidRPr="00FA0F19">
        <w:rPr>
          <w:rFonts w:ascii="仿宋_GB2312" w:eastAsia="仿宋_GB2312" w:hAnsi="仿宋_GB2312" w:cs="仿宋_GB2312" w:hint="eastAsia"/>
          <w:bCs/>
          <w:kern w:val="0"/>
          <w:sz w:val="32"/>
          <w:szCs w:val="32"/>
        </w:rPr>
        <w:t>（</w:t>
      </w:r>
      <w:r w:rsidRPr="00FA0F19">
        <w:rPr>
          <w:rFonts w:ascii="仿宋_GB2312" w:eastAsia="仿宋_GB2312" w:hAnsi="仿宋_GB2312" w:cs="仿宋_GB2312"/>
          <w:bCs/>
          <w:kern w:val="0"/>
          <w:sz w:val="32"/>
          <w:szCs w:val="32"/>
        </w:rPr>
        <w:t>12</w:t>
      </w:r>
      <w:r w:rsidRPr="00FA0F19">
        <w:rPr>
          <w:rFonts w:ascii="仿宋_GB2312" w:eastAsia="仿宋_GB2312" w:hAnsi="仿宋_GB2312" w:cs="仿宋_GB2312" w:hint="eastAsia"/>
          <w:bCs/>
          <w:kern w:val="0"/>
          <w:sz w:val="32"/>
          <w:szCs w:val="32"/>
        </w:rPr>
        <w:t>）</w:t>
      </w:r>
      <w:r w:rsidRPr="00FA0F19">
        <w:rPr>
          <w:rFonts w:ascii="仿宋_GB2312" w:eastAsia="仿宋_GB2312" w:hAnsi="仿宋_GB2312" w:cs="仿宋_GB2312" w:hint="eastAsia"/>
          <w:kern w:val="0"/>
          <w:sz w:val="32"/>
          <w:szCs w:val="32"/>
        </w:rPr>
        <w:t>本人近期彩色正面免冠2寸照片2张。</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2512DD">
        <w:rPr>
          <w:rFonts w:ascii="黑体" w:eastAsia="黑体" w:hAnsi="黑体" w:cs="黑体"/>
          <w:kern w:val="0"/>
          <w:sz w:val="32"/>
          <w:szCs w:val="32"/>
        </w:rPr>
        <w:t>4</w:t>
      </w:r>
      <w:r>
        <w:rPr>
          <w:rFonts w:ascii="黑体" w:eastAsia="黑体" w:hAnsi="黑体" w:cs="黑体" w:hint="eastAsia"/>
          <w:kern w:val="0"/>
          <w:sz w:val="32"/>
          <w:szCs w:val="32"/>
        </w:rPr>
        <w:t>.招聘岗位有其他要求（职业资格、专业工作经历等），应聘人员需要注意什么问题？</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招聘岗位有其他要求的，必须满足《2023年</w:t>
      </w:r>
      <w:r w:rsidR="002512DD">
        <w:rPr>
          <w:rFonts w:ascii="仿宋_GB2312" w:eastAsia="仿宋_GB2312" w:hAnsi="仿宋_GB2312" w:cs="仿宋_GB2312" w:hint="eastAsia"/>
          <w:kern w:val="0"/>
          <w:sz w:val="32"/>
          <w:szCs w:val="32"/>
        </w:rPr>
        <w:t>莱阳</w:t>
      </w:r>
      <w:r>
        <w:rPr>
          <w:rFonts w:ascii="仿宋_GB2312" w:eastAsia="仿宋_GB2312" w:hAnsi="仿宋_GB2312" w:cs="仿宋_GB2312" w:hint="eastAsia"/>
          <w:kern w:val="0"/>
          <w:sz w:val="32"/>
          <w:szCs w:val="32"/>
        </w:rPr>
        <w:t>市</w:t>
      </w:r>
      <w:r w:rsidR="002512DD">
        <w:rPr>
          <w:rFonts w:ascii="仿宋_GB2312" w:eastAsia="仿宋_GB2312" w:hAnsi="仿宋_GB2312" w:cs="仿宋_GB2312" w:hint="eastAsia"/>
          <w:kern w:val="0"/>
          <w:sz w:val="32"/>
          <w:szCs w:val="32"/>
        </w:rPr>
        <w:t>教育系统</w:t>
      </w:r>
      <w:r>
        <w:rPr>
          <w:rFonts w:ascii="仿宋_GB2312" w:eastAsia="仿宋_GB2312" w:hAnsi="仿宋" w:hint="eastAsia"/>
          <w:sz w:val="32"/>
          <w:szCs w:val="32"/>
        </w:rPr>
        <w:t>事业单位公开招聘</w:t>
      </w:r>
      <w:r w:rsidR="002512DD">
        <w:rPr>
          <w:rFonts w:ascii="仿宋_GB2312" w:eastAsia="仿宋_GB2312" w:hAnsi="仿宋" w:hint="eastAsia"/>
          <w:sz w:val="32"/>
          <w:szCs w:val="32"/>
        </w:rPr>
        <w:t>中小学教师</w:t>
      </w:r>
      <w:r>
        <w:rPr>
          <w:rFonts w:ascii="仿宋_GB2312" w:eastAsia="仿宋_GB2312" w:hAnsi="仿宋" w:hint="eastAsia"/>
          <w:sz w:val="32"/>
          <w:szCs w:val="32"/>
        </w:rPr>
        <w:t>岗位需求表</w:t>
      </w:r>
      <w:r>
        <w:rPr>
          <w:rFonts w:ascii="仿宋_GB2312" w:eastAsia="仿宋_GB2312" w:hAnsi="仿宋_GB2312" w:cs="仿宋_GB2312" w:hint="eastAsia"/>
          <w:kern w:val="0"/>
          <w:sz w:val="32"/>
          <w:szCs w:val="32"/>
        </w:rPr>
        <w:t>》中的所有条件才能报考。现场资格审查时，在《</w:t>
      </w:r>
      <w:r w:rsidR="002512DD">
        <w:rPr>
          <w:rFonts w:ascii="仿宋_GB2312" w:eastAsia="仿宋_GB2312" w:hAnsi="仿宋_GB2312" w:cs="仿宋_GB2312" w:hint="eastAsia"/>
          <w:kern w:val="0"/>
          <w:sz w:val="32"/>
          <w:szCs w:val="32"/>
        </w:rPr>
        <w:t>莱阳市教育系统</w:t>
      </w:r>
      <w:r>
        <w:rPr>
          <w:rFonts w:ascii="仿宋_GB2312" w:eastAsia="仿宋_GB2312" w:hAnsi="仿宋_GB2312" w:cs="仿宋_GB2312" w:hint="eastAsia"/>
          <w:kern w:val="0"/>
          <w:sz w:val="32"/>
          <w:szCs w:val="32"/>
        </w:rPr>
        <w:t>事业单位公开招聘</w:t>
      </w:r>
      <w:r w:rsidR="002512DD">
        <w:rPr>
          <w:rFonts w:ascii="仿宋_GB2312" w:eastAsia="仿宋_GB2312" w:hAnsi="仿宋_GB2312" w:cs="仿宋_GB2312" w:hint="eastAsia"/>
          <w:kern w:val="0"/>
          <w:sz w:val="32"/>
          <w:szCs w:val="32"/>
        </w:rPr>
        <w:t>中小学教师</w:t>
      </w:r>
      <w:r>
        <w:rPr>
          <w:rFonts w:ascii="仿宋_GB2312" w:eastAsia="仿宋_GB2312" w:hAnsi="仿宋_GB2312" w:cs="仿宋_GB2312" w:hint="eastAsia"/>
          <w:kern w:val="0"/>
          <w:sz w:val="32"/>
          <w:szCs w:val="32"/>
        </w:rPr>
        <w:t>报名登记表》相应空栏中，如实填写自己的有关情况，并出具证明材料原件和复印件。</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2512DD">
        <w:rPr>
          <w:rFonts w:ascii="黑体" w:eastAsia="黑体" w:hAnsi="黑体" w:cs="黑体"/>
          <w:kern w:val="0"/>
          <w:sz w:val="32"/>
          <w:szCs w:val="32"/>
        </w:rPr>
        <w:t>5</w:t>
      </w:r>
      <w:r>
        <w:rPr>
          <w:rFonts w:ascii="黑体" w:eastAsia="黑体" w:hAnsi="黑体" w:cs="黑体" w:hint="eastAsia"/>
          <w:kern w:val="0"/>
          <w:sz w:val="32"/>
          <w:szCs w:val="32"/>
        </w:rPr>
        <w:t>.招聘岗位没有对本科学段学历、专业等提出要求，现场资格审查时，应聘人员是否必须提交本科学历、学位证书？</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招聘岗位没有对本科学段学历、专业等提出要求的，应聘人员在现场资格审查时可以不提交本科学历、学位证书。</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2512DD">
        <w:rPr>
          <w:rFonts w:ascii="黑体" w:eastAsia="黑体" w:hAnsi="黑体" w:cs="黑体"/>
          <w:kern w:val="0"/>
          <w:sz w:val="32"/>
          <w:szCs w:val="32"/>
        </w:rPr>
        <w:t>6</w:t>
      </w:r>
      <w:r>
        <w:rPr>
          <w:rFonts w:ascii="黑体" w:eastAsia="黑体" w:hAnsi="黑体" w:cs="黑体" w:hint="eastAsia"/>
          <w:kern w:val="0"/>
          <w:sz w:val="32"/>
          <w:szCs w:val="32"/>
        </w:rPr>
        <w:t>.现场资格审查时，未能在规定时间内提交齐全指定材</w:t>
      </w:r>
      <w:r>
        <w:rPr>
          <w:rFonts w:ascii="黑体" w:eastAsia="黑体" w:hAnsi="黑体" w:cs="黑体" w:hint="eastAsia"/>
          <w:kern w:val="0"/>
          <w:sz w:val="32"/>
          <w:szCs w:val="32"/>
        </w:rPr>
        <w:lastRenderedPageBreak/>
        <w:t xml:space="preserve">料，可否延期补交有关材料？ </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现场资格审查提交材料不全的，须在现场资格审查日次日17:00前提交。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w:t>
      </w:r>
      <w:r w:rsidR="002512DD">
        <w:rPr>
          <w:rFonts w:ascii="仿宋_GB2312" w:eastAsia="仿宋_GB2312" w:hAnsi="仿宋" w:hint="eastAsia"/>
          <w:sz w:val="32"/>
          <w:szCs w:val="32"/>
        </w:rPr>
        <w:t>笔</w:t>
      </w:r>
      <w:r>
        <w:rPr>
          <w:rFonts w:ascii="仿宋_GB2312" w:eastAsia="仿宋_GB2312" w:hAnsi="仿宋" w:hint="eastAsia"/>
          <w:sz w:val="32"/>
          <w:szCs w:val="32"/>
        </w:rPr>
        <w:t>试后第</w:t>
      </w:r>
      <w:r w:rsidR="002512DD">
        <w:rPr>
          <w:rFonts w:ascii="仿宋_GB2312" w:eastAsia="仿宋_GB2312" w:hAnsi="仿宋" w:hint="eastAsia"/>
          <w:sz w:val="32"/>
          <w:szCs w:val="32"/>
        </w:rPr>
        <w:t>五</w:t>
      </w:r>
      <w:r>
        <w:rPr>
          <w:rFonts w:ascii="仿宋_GB2312" w:eastAsia="仿宋_GB2312" w:hAnsi="仿宋" w:hint="eastAsia"/>
          <w:sz w:val="32"/>
          <w:szCs w:val="32"/>
        </w:rPr>
        <w:t>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442149" w:rsidRDefault="002512DD">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27</w:t>
      </w:r>
      <w:r w:rsidR="006B0375">
        <w:rPr>
          <w:rFonts w:ascii="黑体" w:eastAsia="黑体" w:hAnsi="黑体" w:cs="黑体" w:hint="eastAsia"/>
          <w:kern w:val="0"/>
          <w:sz w:val="32"/>
          <w:szCs w:val="32"/>
        </w:rPr>
        <w:t>.如何查询是否进入</w:t>
      </w:r>
      <w:r>
        <w:rPr>
          <w:rFonts w:ascii="黑体" w:eastAsia="黑体" w:hAnsi="黑体" w:cs="黑体" w:hint="eastAsia"/>
          <w:kern w:val="0"/>
          <w:sz w:val="32"/>
          <w:szCs w:val="32"/>
        </w:rPr>
        <w:t>笔</w:t>
      </w:r>
      <w:r w:rsidR="006B0375">
        <w:rPr>
          <w:rFonts w:ascii="黑体" w:eastAsia="黑体" w:hAnsi="黑体" w:cs="黑体" w:hint="eastAsia"/>
          <w:kern w:val="0"/>
          <w:sz w:val="32"/>
          <w:szCs w:val="32"/>
        </w:rPr>
        <w:t>试范围？</w:t>
      </w:r>
    </w:p>
    <w:p w:rsidR="00442149" w:rsidRDefault="006B0375">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进入现场资格审查范围人员名单和包含递补情况的</w:t>
      </w:r>
      <w:r w:rsidR="002512DD">
        <w:rPr>
          <w:rFonts w:ascii="仿宋_GB2312" w:eastAsia="仿宋_GB2312" w:hAnsi="仿宋" w:hint="eastAsia"/>
          <w:sz w:val="32"/>
          <w:szCs w:val="32"/>
        </w:rPr>
        <w:t>笔</w:t>
      </w:r>
      <w:r>
        <w:rPr>
          <w:rFonts w:ascii="仿宋_GB2312" w:eastAsia="仿宋_GB2312" w:hAnsi="仿宋" w:hint="eastAsia"/>
          <w:sz w:val="32"/>
          <w:szCs w:val="32"/>
        </w:rPr>
        <w:t>试人员名单均在</w:t>
      </w:r>
      <w:r w:rsidR="002512DD">
        <w:rPr>
          <w:rFonts w:ascii="仿宋_GB2312" w:eastAsia="仿宋_GB2312" w:hAnsi="仿宋" w:hint="eastAsia"/>
          <w:sz w:val="32"/>
          <w:szCs w:val="32"/>
        </w:rPr>
        <w:t>莱阳市政府</w:t>
      </w:r>
      <w:r>
        <w:rPr>
          <w:rFonts w:ascii="仿宋_GB2312" w:eastAsia="仿宋_GB2312" w:hAnsi="仿宋" w:hint="eastAsia"/>
          <w:sz w:val="32"/>
          <w:szCs w:val="32"/>
        </w:rPr>
        <w:t>网站公布。</w:t>
      </w:r>
    </w:p>
    <w:p w:rsidR="00442149" w:rsidRDefault="002512DD">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28</w:t>
      </w:r>
      <w:r w:rsidR="006B0375">
        <w:rPr>
          <w:rFonts w:ascii="黑体" w:eastAsia="黑体" w:hAnsi="黑体" w:cs="黑体" w:hint="eastAsia"/>
          <w:kern w:val="0"/>
          <w:sz w:val="32"/>
          <w:szCs w:val="32"/>
        </w:rPr>
        <w:t>.违纪违规应聘人员如何处理？</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442149" w:rsidRDefault="002512DD">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29</w:t>
      </w:r>
      <w:r w:rsidR="006B0375">
        <w:rPr>
          <w:rFonts w:ascii="黑体" w:eastAsia="黑体" w:hAnsi="黑体" w:cs="黑体" w:hint="eastAsia"/>
          <w:kern w:val="0"/>
          <w:sz w:val="32"/>
          <w:szCs w:val="32"/>
        </w:rPr>
        <w:t>.本次招聘是否指定辅导用书？</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本次招聘不指定考试辅导用书，不授权或委托任何机构举办考试辅导培训班。社会上出现任何名义举办的辅导班、辅导网站或出版物、上网卡等，均与公开招聘主管机关无关。</w:t>
      </w:r>
    </w:p>
    <w:p w:rsidR="00442149" w:rsidRDefault="002512DD">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30</w:t>
      </w:r>
      <w:r w:rsidR="006B0375">
        <w:rPr>
          <w:rFonts w:ascii="黑体" w:eastAsia="黑体" w:hAnsi="黑体" w:cs="黑体" w:hint="eastAsia"/>
          <w:kern w:val="0"/>
          <w:sz w:val="32"/>
          <w:szCs w:val="32"/>
        </w:rPr>
        <w:t>.公开招聘期间有哪些联系方式？</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咨询招聘简章、报考岗位有关问题，请联系电话：0535-</w:t>
      </w:r>
      <w:r w:rsidR="002512DD">
        <w:rPr>
          <w:rFonts w:ascii="仿宋_GB2312" w:eastAsia="仿宋_GB2312" w:hAnsi="仿宋_GB2312" w:cs="仿宋_GB2312"/>
          <w:kern w:val="0"/>
          <w:sz w:val="32"/>
          <w:szCs w:val="32"/>
        </w:rPr>
        <w:t>7269973</w:t>
      </w:r>
      <w:r>
        <w:rPr>
          <w:rFonts w:ascii="仿宋_GB2312" w:eastAsia="仿宋_GB2312" w:hAnsi="仿宋_GB2312" w:cs="仿宋_GB2312" w:hint="eastAsia"/>
          <w:kern w:val="0"/>
          <w:sz w:val="32"/>
          <w:szCs w:val="32"/>
        </w:rPr>
        <w:t>。</w:t>
      </w:r>
    </w:p>
    <w:p w:rsidR="00442149" w:rsidRDefault="006B0375">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咨询报名系统技术问题，请联系</w:t>
      </w:r>
      <w:r w:rsidR="002512DD" w:rsidRPr="002512DD">
        <w:rPr>
          <w:rFonts w:ascii="仿宋_GB2312" w:eastAsia="仿宋_GB2312" w:hAnsi="仿宋_GB2312" w:cs="仿宋_GB2312" w:hint="eastAsia"/>
          <w:bCs/>
          <w:kern w:val="0"/>
          <w:sz w:val="32"/>
          <w:szCs w:val="32"/>
        </w:rPr>
        <w:t>杨老师：18363816318；王老师：18363816518</w:t>
      </w:r>
      <w:r w:rsidR="002512DD" w:rsidRPr="002512DD">
        <w:rPr>
          <w:rFonts w:ascii="仿宋_GB2312" w:eastAsia="仿宋_GB2312" w:hAnsi="仿宋_GB2312" w:cs="仿宋_GB2312" w:hint="eastAsia"/>
          <w:kern w:val="0"/>
          <w:sz w:val="32"/>
          <w:szCs w:val="32"/>
        </w:rPr>
        <w:t>。监督电话：0535-</w:t>
      </w:r>
      <w:r w:rsidR="002512DD" w:rsidRPr="002512DD">
        <w:rPr>
          <w:rFonts w:ascii="仿宋_GB2312" w:eastAsia="仿宋_GB2312" w:hAnsi="仿宋_GB2312" w:cs="仿宋_GB2312"/>
          <w:kern w:val="0"/>
          <w:sz w:val="32"/>
          <w:szCs w:val="32"/>
        </w:rPr>
        <w:t>7269935</w:t>
      </w:r>
      <w:r>
        <w:rPr>
          <w:rFonts w:ascii="仿宋_GB2312" w:eastAsia="仿宋_GB2312" w:hAnsi="仿宋_GB2312" w:cs="仿宋_GB2312" w:hint="eastAsia"/>
          <w:kern w:val="0"/>
          <w:sz w:val="32"/>
          <w:szCs w:val="32"/>
        </w:rPr>
        <w:t>。</w:t>
      </w:r>
    </w:p>
    <w:p w:rsidR="00442149" w:rsidRDefault="006B0375">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2512DD">
        <w:rPr>
          <w:rFonts w:ascii="黑体" w:eastAsia="黑体" w:hAnsi="黑体" w:cs="黑体"/>
          <w:kern w:val="0"/>
          <w:sz w:val="32"/>
          <w:szCs w:val="32"/>
        </w:rPr>
        <w:t>1</w:t>
      </w:r>
      <w:r>
        <w:rPr>
          <w:rFonts w:ascii="黑体" w:eastAsia="黑体" w:hAnsi="黑体" w:cs="黑体" w:hint="eastAsia"/>
          <w:kern w:val="0"/>
          <w:sz w:val="32"/>
          <w:szCs w:val="32"/>
        </w:rPr>
        <w:t>.应聘人员还需注意哪些问题？</w:t>
      </w:r>
    </w:p>
    <w:p w:rsidR="00442149" w:rsidRDefault="006B0375">
      <w:pPr>
        <w:spacing w:line="560" w:lineRule="exact"/>
        <w:ind w:firstLineChars="200" w:firstLine="640"/>
        <w:rPr>
          <w:rFonts w:ascii="仿宋_GB2312" w:eastAsia="仿宋_GB2312" w:hAnsi="仿宋_GB2312" w:cs="仿宋_GB2312"/>
          <w:kern w:val="0"/>
          <w:sz w:val="32"/>
          <w:szCs w:val="32"/>
          <w:u w:val="single"/>
        </w:rPr>
      </w:pPr>
      <w:r>
        <w:rPr>
          <w:rFonts w:ascii="仿宋_GB2312" w:eastAsia="仿宋_GB2312" w:hAnsi="仿宋_GB2312" w:cs="仿宋_GB2312" w:hint="eastAsia"/>
          <w:sz w:val="32"/>
          <w:szCs w:val="32"/>
        </w:rPr>
        <w:t>《简章》附件与《简章》具备同等效力，凡在网上报名的</w:t>
      </w:r>
      <w:r>
        <w:rPr>
          <w:rFonts w:ascii="仿宋_GB2312" w:eastAsia="仿宋_GB2312" w:hAnsi="仿宋_GB2312" w:cs="仿宋_GB2312" w:hint="eastAsia"/>
          <w:sz w:val="32"/>
          <w:szCs w:val="32"/>
        </w:rPr>
        <w:lastRenderedPageBreak/>
        <w:t>应聘人员均视为同意《简章》及附件的相应规定。</w:t>
      </w:r>
      <w:r>
        <w:rPr>
          <w:rFonts w:ascii="仿宋_GB2312" w:eastAsia="仿宋_GB2312" w:hAnsi="仿宋_GB2312" w:cs="仿宋_GB2312" w:hint="eastAsia"/>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rsidR="00442149">
      <w:headerReference w:type="default" r:id="rId7"/>
      <w:footerReference w:type="even" r:id="rId8"/>
      <w:footerReference w:type="default" r:id="rId9"/>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61A" w:rsidRDefault="004F561A">
      <w:r>
        <w:separator/>
      </w:r>
    </w:p>
  </w:endnote>
  <w:endnote w:type="continuationSeparator" w:id="0">
    <w:p w:rsidR="004F561A" w:rsidRDefault="004F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altName w:val="Liberation Sans Narrow"/>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149" w:rsidRDefault="006B0375">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442149" w:rsidRDefault="004421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149" w:rsidRDefault="006B0375">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13</w:t>
    </w:r>
    <w:r>
      <w:fldChar w:fldCharType="end"/>
    </w:r>
  </w:p>
  <w:p w:rsidR="00442149" w:rsidRDefault="004421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61A" w:rsidRDefault="004F561A">
      <w:r>
        <w:separator/>
      </w:r>
    </w:p>
  </w:footnote>
  <w:footnote w:type="continuationSeparator" w:id="0">
    <w:p w:rsidR="004F561A" w:rsidRDefault="004F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149" w:rsidRDefault="0044214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75D"/>
    <w:rsid w:val="C9DA0E56"/>
    <w:rsid w:val="D9FF8F5D"/>
    <w:rsid w:val="DBFF54B6"/>
    <w:rsid w:val="DF7E7E41"/>
    <w:rsid w:val="FF7B9D3D"/>
    <w:rsid w:val="FFCF29E5"/>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512DD"/>
    <w:rsid w:val="002B7CAC"/>
    <w:rsid w:val="002C0622"/>
    <w:rsid w:val="002C2F51"/>
    <w:rsid w:val="002E4831"/>
    <w:rsid w:val="00310A13"/>
    <w:rsid w:val="00335096"/>
    <w:rsid w:val="00374399"/>
    <w:rsid w:val="003C4174"/>
    <w:rsid w:val="003F3A2D"/>
    <w:rsid w:val="0041051D"/>
    <w:rsid w:val="00430BBB"/>
    <w:rsid w:val="00442149"/>
    <w:rsid w:val="004436B6"/>
    <w:rsid w:val="00470176"/>
    <w:rsid w:val="0049208A"/>
    <w:rsid w:val="004A1278"/>
    <w:rsid w:val="004A7358"/>
    <w:rsid w:val="004F561A"/>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0375"/>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C1275"/>
    <w:rsid w:val="009C4F7C"/>
    <w:rsid w:val="009D1187"/>
    <w:rsid w:val="009D6525"/>
    <w:rsid w:val="00A1701A"/>
    <w:rsid w:val="00A708FB"/>
    <w:rsid w:val="00AA1A19"/>
    <w:rsid w:val="00AE0B81"/>
    <w:rsid w:val="00B04976"/>
    <w:rsid w:val="00B07ED5"/>
    <w:rsid w:val="00B13C2B"/>
    <w:rsid w:val="00B14C45"/>
    <w:rsid w:val="00B3075D"/>
    <w:rsid w:val="00B36D02"/>
    <w:rsid w:val="00B61218"/>
    <w:rsid w:val="00B66379"/>
    <w:rsid w:val="00B97DD5"/>
    <w:rsid w:val="00C1435C"/>
    <w:rsid w:val="00C41E4B"/>
    <w:rsid w:val="00C522AF"/>
    <w:rsid w:val="00C538EA"/>
    <w:rsid w:val="00CE441C"/>
    <w:rsid w:val="00CF1E66"/>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94A1B"/>
    <w:rsid w:val="00EB3349"/>
    <w:rsid w:val="00EB7755"/>
    <w:rsid w:val="00EF1AB2"/>
    <w:rsid w:val="00F16C2F"/>
    <w:rsid w:val="00F2793A"/>
    <w:rsid w:val="00F91EB9"/>
    <w:rsid w:val="00F934B8"/>
    <w:rsid w:val="00FA0F19"/>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B8816"/>
  <w15:docId w15:val="{A31BCFFB-9966-4479-A3EB-0609940F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10</Pages>
  <Words>761</Words>
  <Characters>4343</Characters>
  <Application>Microsoft Office Word</Application>
  <DocSecurity>0</DocSecurity>
  <Lines>36</Lines>
  <Paragraphs>10</Paragraphs>
  <ScaleCrop>false</ScaleCrop>
  <Company>微软中国</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User</cp:lastModifiedBy>
  <cp:revision>49</cp:revision>
  <cp:lastPrinted>2019-01-18T07:12:00Z</cp:lastPrinted>
  <dcterms:created xsi:type="dcterms:W3CDTF">2017-01-01T06:53:00Z</dcterms:created>
  <dcterms:modified xsi:type="dcterms:W3CDTF">2023-09-12T03:43:00Z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31FEDBA09A224934A33A74D7B12A1115</vt:lpwstr>
  </property>
</Properties>
</file>